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C742" w14:textId="77777777" w:rsidR="00CB5E47" w:rsidRDefault="00D90EB7">
      <w:pPr>
        <w:tabs>
          <w:tab w:val="left" w:pos="967"/>
          <w:tab w:val="left" w:pos="5438"/>
        </w:tabs>
        <w:spacing w:before="360"/>
      </w:pPr>
      <w:r>
        <w:tab/>
      </w:r>
    </w:p>
    <w:p w14:paraId="4F5C17E0" w14:textId="77777777" w:rsidR="00CB5E47" w:rsidRDefault="00D90EB7">
      <w:pPr>
        <w:pStyle w:val="P68B1DB1-Normal2"/>
        <w:tabs>
          <w:tab w:val="left" w:pos="967"/>
          <w:tab w:val="left" w:pos="5438"/>
        </w:tabs>
        <w:spacing w:before="360"/>
      </w:pPr>
      <w:r>
        <w:rPr>
          <w:noProof/>
        </w:rPr>
        <mc:AlternateContent>
          <mc:Choice Requires="wps">
            <w:drawing>
              <wp:inline distT="0" distB="0" distL="0" distR="0" wp14:anchorId="3C9E553B" wp14:editId="21388CA8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A628" w14:textId="77777777" w:rsidR="00CB5E47" w:rsidRPr="00EA1933" w:rsidRDefault="00D90EB7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EA1933">
                              <w:rPr>
                                <w:lang w:val="en-IE"/>
                              </w:rPr>
                              <w:t>DECLARATION OF RESPONSIBILITY [PURPOSE OF DECLARATION]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E55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46A4A628" w14:textId="77777777" w:rsidR="00CB5E47" w:rsidRPr="00EA1933" w:rsidRDefault="00D90EB7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EA1933">
                        <w:rPr>
                          <w:lang w:val="en-IE"/>
                        </w:rPr>
                        <w:t>DECLARATION OF RESPONSIBILITY [PURPOSE OF DECLARATION]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CD19B" w14:textId="45FB10C8" w:rsidR="00CB5E47" w:rsidRPr="00EA1933" w:rsidRDefault="00D90EB7">
      <w:pPr>
        <w:pStyle w:val="P68B1DB1-Normal3"/>
        <w:spacing w:before="600" w:line="320" w:lineRule="exact"/>
        <w:ind w:left="567" w:right="567"/>
        <w:jc w:val="both"/>
        <w:rPr>
          <w:lang w:val="en-IE"/>
        </w:rPr>
      </w:pPr>
      <w:r w:rsidRPr="00EA1933">
        <w:rPr>
          <w:lang w:val="en-IE"/>
        </w:rPr>
        <w:t>[</w:t>
      </w:r>
      <w:r w:rsidRPr="00EA1933">
        <w:rPr>
          <w:b/>
          <w:lang w:val="en-IE"/>
        </w:rPr>
        <w:t>NAME AND SURNAMES</w:t>
      </w:r>
      <w:r w:rsidRPr="00EA1933">
        <w:rPr>
          <w:lang w:val="en-IE"/>
        </w:rPr>
        <w:t>], with [ID document/passport/DNI] no.: [</w:t>
      </w:r>
      <w:r w:rsidRPr="00EA1933">
        <w:rPr>
          <w:b/>
          <w:lang w:val="en-IE"/>
        </w:rPr>
        <w:t>document no.</w:t>
      </w:r>
      <w:r w:rsidRPr="00EA1933">
        <w:rPr>
          <w:lang w:val="en-IE"/>
        </w:rPr>
        <w:t>]</w:t>
      </w:r>
      <w:r w:rsidRPr="00EA1933">
        <w:rPr>
          <w:b/>
          <w:lang w:val="en-IE"/>
        </w:rPr>
        <w:t xml:space="preserve"> </w:t>
      </w:r>
      <w:r w:rsidRPr="00EA1933">
        <w:rPr>
          <w:lang w:val="en-IE"/>
        </w:rPr>
        <w:t>and email for notification purposes: [email]</w:t>
      </w:r>
    </w:p>
    <w:p w14:paraId="55D1E9FE" w14:textId="77777777" w:rsidR="00CB5E47" w:rsidRPr="00EA1933" w:rsidRDefault="00CB5E4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710AA870" w14:textId="77777777" w:rsidR="00CB5E47" w:rsidRPr="00EA1933" w:rsidRDefault="00CB5E47">
      <w:pPr>
        <w:autoSpaceDE w:val="0"/>
        <w:autoSpaceDN w:val="0"/>
        <w:adjustRightInd w:val="0"/>
        <w:jc w:val="both"/>
        <w:rPr>
          <w:rFonts w:ascii="Palatino Linotype" w:hAnsi="Palatino Linotype"/>
          <w:b/>
          <w:lang w:val="en-IE"/>
        </w:rPr>
      </w:pPr>
    </w:p>
    <w:p w14:paraId="40ECB17F" w14:textId="77777777" w:rsidR="00CB5E47" w:rsidRPr="00EA1933" w:rsidRDefault="00D90EB7">
      <w:pPr>
        <w:pStyle w:val="P68B1DB1-Normal3"/>
        <w:autoSpaceDE w:val="0"/>
        <w:autoSpaceDN w:val="0"/>
        <w:adjustRightInd w:val="0"/>
        <w:ind w:firstLine="567"/>
        <w:jc w:val="both"/>
        <w:rPr>
          <w:lang w:val="en-IE"/>
        </w:rPr>
      </w:pPr>
      <w:r w:rsidRPr="00EA1933">
        <w:rPr>
          <w:b/>
          <w:lang w:val="en-IE"/>
        </w:rPr>
        <w:t>I HEREBY DECLARE THAT</w:t>
      </w:r>
      <w:r w:rsidRPr="00EA1933">
        <w:rPr>
          <w:lang w:val="en-IE"/>
        </w:rPr>
        <w:t>:</w:t>
      </w:r>
    </w:p>
    <w:p w14:paraId="536222B0" w14:textId="77777777" w:rsidR="00CB5E47" w:rsidRPr="00EA1933" w:rsidRDefault="00CB5E47">
      <w:pPr>
        <w:autoSpaceDE w:val="0"/>
        <w:autoSpaceDN w:val="0"/>
        <w:adjustRightInd w:val="0"/>
        <w:ind w:firstLine="567"/>
        <w:jc w:val="both"/>
        <w:rPr>
          <w:rFonts w:ascii="Palatino Linotype" w:hAnsi="Palatino Linotype"/>
          <w:lang w:val="en-IE"/>
        </w:rPr>
      </w:pPr>
    </w:p>
    <w:p w14:paraId="76D993B3" w14:textId="77777777" w:rsidR="00CB5E47" w:rsidRPr="00EA1933" w:rsidRDefault="00D90EB7">
      <w:pPr>
        <w:pStyle w:val="P68B1DB1-Normal4"/>
        <w:autoSpaceDE w:val="0"/>
        <w:autoSpaceDN w:val="0"/>
        <w:adjustRightInd w:val="0"/>
        <w:ind w:left="567" w:firstLine="141"/>
        <w:jc w:val="both"/>
        <w:rPr>
          <w:lang w:val="en-IE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EA1933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 w:rsidRPr="00EA1933">
        <w:rPr>
          <w:lang w:val="en-IE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A1933">
        <w:rPr>
          <w:lang w:val="en-I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14042B19" w14:textId="77777777" w:rsidR="00CB5E47" w:rsidRPr="00EA1933" w:rsidRDefault="00CB5E47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lang w:val="en-IE"/>
        </w:rPr>
      </w:pPr>
    </w:p>
    <w:p w14:paraId="7EF6154D" w14:textId="77777777" w:rsidR="00CB5E47" w:rsidRPr="00EA1933" w:rsidRDefault="00D90EB7">
      <w:pPr>
        <w:pStyle w:val="P68B1DB1-Normal4"/>
        <w:autoSpaceDE w:val="0"/>
        <w:autoSpaceDN w:val="0"/>
        <w:adjustRightInd w:val="0"/>
        <w:ind w:left="567" w:firstLine="141"/>
        <w:jc w:val="both"/>
        <w:rPr>
          <w:lang w:val="en-IE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EA1933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 w:rsidRPr="00EA1933">
        <w:rPr>
          <w:lang w:val="en-IE"/>
        </w:rP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EA1933">
        <w:rPr>
          <w:lang w:val="en-I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19C2628" w14:textId="77777777" w:rsidR="00CB5E47" w:rsidRPr="00EA1933" w:rsidRDefault="00CB5E47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lang w:val="en-IE"/>
        </w:rPr>
      </w:pPr>
    </w:p>
    <w:p w14:paraId="1E7097B0" w14:textId="77777777" w:rsidR="00CB5E47" w:rsidRPr="00EA1933" w:rsidRDefault="00D90EB7">
      <w:pPr>
        <w:pStyle w:val="P68B1DB1-Normal4"/>
        <w:autoSpaceDE w:val="0"/>
        <w:autoSpaceDN w:val="0"/>
        <w:adjustRightInd w:val="0"/>
        <w:ind w:left="567" w:firstLine="141"/>
        <w:jc w:val="both"/>
        <w:rPr>
          <w:lang w:val="en-IE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A1933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r w:rsidRPr="00EA1933">
        <w:rPr>
          <w:lang w:val="en-IE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EA1933">
        <w:rPr>
          <w:lang w:val="en-I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077F588" w14:textId="77777777" w:rsidR="00CB5E47" w:rsidRPr="00EA1933" w:rsidRDefault="00D90EB7">
      <w:pPr>
        <w:pStyle w:val="P68B1DB1-Normal4"/>
        <w:autoSpaceDE w:val="0"/>
        <w:autoSpaceDN w:val="0"/>
        <w:adjustRightInd w:val="0"/>
        <w:ind w:left="567"/>
        <w:jc w:val="both"/>
        <w:rPr>
          <w:lang w:val="en-IE"/>
        </w:rPr>
      </w:pPr>
      <w:r w:rsidRPr="00EA1933">
        <w:rPr>
          <w:lang w:val="en-IE"/>
        </w:rPr>
        <w:tab/>
      </w:r>
    </w:p>
    <w:p w14:paraId="75133DE4" w14:textId="77777777" w:rsidR="00CB5E47" w:rsidRPr="00EA1933" w:rsidRDefault="00D90EB7">
      <w:pPr>
        <w:pStyle w:val="P68B1DB1-Normal4"/>
        <w:autoSpaceDE w:val="0"/>
        <w:autoSpaceDN w:val="0"/>
        <w:adjustRightInd w:val="0"/>
        <w:ind w:left="567" w:firstLine="141"/>
        <w:jc w:val="both"/>
        <w:rPr>
          <w:lang w:val="en-IE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A1933">
        <w:rPr>
          <w:lang w:val="en-IE"/>
        </w:rPr>
        <w:instrText xml:space="preserve"> FORMCHECKBOX </w:instrText>
      </w:r>
      <w:r>
        <w:fldChar w:fldCharType="separate"/>
      </w:r>
      <w:r>
        <w:fldChar w:fldCharType="end"/>
      </w:r>
      <w:r w:rsidRPr="00EA1933">
        <w:rPr>
          <w:lang w:val="en-IE"/>
        </w:rP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 w:rsidRPr="00EA1933">
        <w:rPr>
          <w:lang w:val="en-I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E3A4BB6" w14:textId="77777777" w:rsidR="00CB5E47" w:rsidRPr="00EA1933" w:rsidRDefault="00CB5E4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1D7776F0" w14:textId="77777777" w:rsidR="00CB5E47" w:rsidRPr="00EA1933" w:rsidRDefault="00D90EB7">
      <w:pPr>
        <w:pStyle w:val="P68B1DB1-Normal3"/>
        <w:spacing w:line="320" w:lineRule="exact"/>
        <w:ind w:left="567" w:right="567"/>
        <w:jc w:val="center"/>
        <w:rPr>
          <w:lang w:val="en-IE"/>
        </w:rPr>
      </w:pPr>
      <w:r w:rsidRPr="00EA1933">
        <w:rPr>
          <w:lang w:val="en-IE"/>
        </w:rPr>
        <w:t>[town/city], [date]</w:t>
      </w:r>
    </w:p>
    <w:p w14:paraId="0B1A855F" w14:textId="77777777" w:rsidR="00CB5E47" w:rsidRPr="00EA1933" w:rsidRDefault="00CB5E47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IE"/>
        </w:rPr>
      </w:pPr>
    </w:p>
    <w:p w14:paraId="137B391F" w14:textId="77777777" w:rsidR="00CB5E47" w:rsidRPr="00EA1933" w:rsidRDefault="00CB5E47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IE"/>
        </w:rPr>
      </w:pPr>
    </w:p>
    <w:p w14:paraId="794B2928" w14:textId="77777777" w:rsidR="00CB5E47" w:rsidRDefault="00D90EB7">
      <w:pPr>
        <w:pStyle w:val="P68B1DB1-Normal3"/>
        <w:spacing w:line="320" w:lineRule="exact"/>
        <w:ind w:left="567" w:right="567"/>
        <w:jc w:val="center"/>
      </w:pPr>
      <w:r>
        <w:t>[</w:t>
      </w:r>
      <w:proofErr w:type="spellStart"/>
      <w:r>
        <w:t>signature</w:t>
      </w:r>
      <w:proofErr w:type="spellEnd"/>
      <w:r>
        <w:t>]</w:t>
      </w:r>
    </w:p>
    <w:p w14:paraId="5376EDFF" w14:textId="77777777" w:rsidR="00CB5E47" w:rsidRDefault="00D90EB7">
      <w:pPr>
        <w:pStyle w:val="P68B1DB1-Normal3"/>
        <w:spacing w:before="720" w:line="320" w:lineRule="exact"/>
        <w:ind w:left="567" w:right="567"/>
        <w:jc w:val="center"/>
        <w:rPr>
          <w:b/>
        </w:rPr>
      </w:pPr>
      <w:r>
        <w:rPr>
          <w:b/>
        </w:rPr>
        <w:t>[name and surnames]</w:t>
      </w:r>
    </w:p>
    <w:p w14:paraId="14954341" w14:textId="77777777" w:rsidR="00CB5E47" w:rsidRDefault="00CB5E47">
      <w:pPr>
        <w:spacing w:before="1080" w:line="320" w:lineRule="exact"/>
        <w:ind w:right="567"/>
        <w:jc w:val="both"/>
        <w:rPr>
          <w:rFonts w:ascii="Palatino Linotype" w:hAnsi="Palatino Linotype"/>
          <w:b/>
          <w:sz w:val="20"/>
        </w:rPr>
      </w:pPr>
    </w:p>
    <w:tbl>
      <w:tblPr>
        <w:tblpPr w:leftFromText="142" w:rightFromText="142" w:vertAnchor="text" w:horzAnchor="margin" w:tblpY="1"/>
        <w:tblW w:w="102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08"/>
        <w:gridCol w:w="1134"/>
      </w:tblGrid>
      <w:tr w:rsidR="00CB5E47" w:rsidRPr="00EA1933" w14:paraId="21357A0E" w14:textId="77777777">
        <w:tc>
          <w:tcPr>
            <w:tcW w:w="10226" w:type="dxa"/>
            <w:gridSpan w:val="3"/>
            <w:shd w:val="clear" w:color="auto" w:fill="F2F2F2"/>
            <w:vAlign w:val="center"/>
          </w:tcPr>
          <w:p w14:paraId="3D41D281" w14:textId="77777777" w:rsidR="00CB5E47" w:rsidRPr="00EA1933" w:rsidRDefault="00D90EB7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EA1933">
              <w:rPr>
                <w:lang w:val="en-IE"/>
              </w:rPr>
              <w:t>Basic information on the protection of your personal data</w:t>
            </w:r>
          </w:p>
        </w:tc>
      </w:tr>
      <w:tr w:rsidR="00CB5E47" w14:paraId="6A3EDAC3" w14:textId="77777777">
        <w:tc>
          <w:tcPr>
            <w:tcW w:w="1384" w:type="dxa"/>
            <w:shd w:val="clear" w:color="auto" w:fill="F2F2F2"/>
            <w:vAlign w:val="center"/>
          </w:tcPr>
          <w:p w14:paraId="1B9820BD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362CA83C" w14:textId="77777777" w:rsidR="00CB5E47" w:rsidRDefault="00D90EB7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CB5E47" w:rsidRPr="00EA1933" w14:paraId="2917949B" w14:textId="77777777">
        <w:tc>
          <w:tcPr>
            <w:tcW w:w="1384" w:type="dxa"/>
            <w:shd w:val="clear" w:color="auto" w:fill="F2F2F2"/>
            <w:vAlign w:val="center"/>
          </w:tcPr>
          <w:p w14:paraId="085B6A4C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360997F6" w14:textId="77777777" w:rsidR="00CB5E47" w:rsidRPr="00EA1933" w:rsidRDefault="00D90EB7">
            <w:pPr>
              <w:pStyle w:val="P68B1DB1-Normal7"/>
              <w:rPr>
                <w:rFonts w:eastAsia="Calibri"/>
                <w:lang w:val="en-IE"/>
              </w:rPr>
            </w:pPr>
            <w:r w:rsidRPr="00EA1933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CB5E47" w:rsidRPr="00EA1933" w14:paraId="7515851F" w14:textId="77777777">
        <w:tc>
          <w:tcPr>
            <w:tcW w:w="1384" w:type="dxa"/>
            <w:shd w:val="clear" w:color="auto" w:fill="F2F2F2"/>
            <w:vAlign w:val="center"/>
          </w:tcPr>
          <w:p w14:paraId="08ACC8CB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679FB5FC" w14:textId="77777777" w:rsidR="00CB5E47" w:rsidRPr="00EA1933" w:rsidRDefault="00D90EB7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EA1933">
              <w:rPr>
                <w:lang w:val="en-IE"/>
              </w:rPr>
              <w:t>To manage your declaration of responsibility</w:t>
            </w:r>
          </w:p>
        </w:tc>
      </w:tr>
      <w:tr w:rsidR="00CB5E47" w:rsidRPr="00EA1933" w14:paraId="6A0F443B" w14:textId="77777777">
        <w:tc>
          <w:tcPr>
            <w:tcW w:w="1384" w:type="dxa"/>
            <w:shd w:val="clear" w:color="auto" w:fill="F2F2F2"/>
            <w:vAlign w:val="center"/>
          </w:tcPr>
          <w:p w14:paraId="55A0EAC6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195B9928" w14:textId="77777777" w:rsidR="00CB5E47" w:rsidRPr="00EA1933" w:rsidRDefault="00D90EB7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EA1933">
              <w:rPr>
                <w:lang w:val="en-IE"/>
              </w:rPr>
              <w:t>No data communications are envisaged</w:t>
            </w:r>
          </w:p>
        </w:tc>
      </w:tr>
      <w:tr w:rsidR="00CB5E47" w14:paraId="785FF4C0" w14:textId="77777777">
        <w:tc>
          <w:tcPr>
            <w:tcW w:w="1384" w:type="dxa"/>
            <w:shd w:val="clear" w:color="auto" w:fill="F2F2F2"/>
            <w:vAlign w:val="center"/>
          </w:tcPr>
          <w:p w14:paraId="66B98E2E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7708" w:type="dxa"/>
            <w:shd w:val="clear" w:color="auto" w:fill="auto"/>
          </w:tcPr>
          <w:p w14:paraId="7790797D" w14:textId="2DE406C0" w:rsidR="00CB5E47" w:rsidRPr="00EA1933" w:rsidRDefault="00EA1933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EA1933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919722" w14:textId="77777777" w:rsidR="00CB5E47" w:rsidRDefault="00D90EB7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78C2CE" wp14:editId="60D60E09">
                  <wp:extent cx="654685" cy="654685"/>
                  <wp:effectExtent l="0" t="0" r="0" b="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E47" w:rsidRPr="00EA1933" w14:paraId="4F6DCBF6" w14:textId="77777777">
        <w:tc>
          <w:tcPr>
            <w:tcW w:w="1384" w:type="dxa"/>
            <w:shd w:val="clear" w:color="auto" w:fill="F2F2F2"/>
            <w:vAlign w:val="center"/>
          </w:tcPr>
          <w:p w14:paraId="143D5E44" w14:textId="77777777" w:rsidR="00CB5E47" w:rsidRDefault="00D90EB7">
            <w:pPr>
              <w:pStyle w:val="P68B1DB1-Normal5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7708" w:type="dxa"/>
            <w:shd w:val="clear" w:color="auto" w:fill="auto"/>
          </w:tcPr>
          <w:p w14:paraId="11561B91" w14:textId="77777777" w:rsidR="00CB5E47" w:rsidRPr="00EA1933" w:rsidRDefault="00CB5E4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2F6C3A61" w14:textId="77777777" w:rsidR="00CB5E47" w:rsidRPr="00EA1933" w:rsidRDefault="00D90EB7">
            <w:pPr>
              <w:pStyle w:val="P68B1DB1-Normal9"/>
              <w:rPr>
                <w:rFonts w:ascii="Calibri" w:eastAsia="Calibri" w:hAnsi="Calibri" w:cs="Calibri"/>
                <w:lang w:val="en-IE"/>
              </w:rPr>
            </w:pPr>
            <w:r w:rsidRPr="00EA1933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8" w:history="1">
              <w:r w:rsidRPr="00EA1933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University of Granada Secretary's Office &gt; INFORMATIVE CLAUSES ON DATA PROTECTION | University of Granada (ugr.es)</w:t>
              </w:r>
            </w:hyperlink>
          </w:p>
          <w:p w14:paraId="6608779F" w14:textId="77777777" w:rsidR="00CB5E47" w:rsidRPr="00EA1933" w:rsidRDefault="00CB5E4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6DE20D8A" w14:textId="77777777" w:rsidR="00CB5E47" w:rsidRPr="00EA1933" w:rsidRDefault="00CB5E4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2E4DDD" w14:textId="77777777" w:rsidR="00CB5E47" w:rsidRPr="00EA1933" w:rsidRDefault="00CB5E4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42366A71" w14:textId="77777777" w:rsidR="00CB5E47" w:rsidRPr="00EA1933" w:rsidRDefault="00CB5E47">
      <w:pPr>
        <w:spacing w:line="320" w:lineRule="exact"/>
        <w:ind w:left="1416"/>
        <w:rPr>
          <w:rFonts w:ascii="Palatino Linotype" w:hAnsi="Palatino Linotype"/>
          <w:sz w:val="20"/>
          <w:lang w:val="en-IE"/>
        </w:rPr>
      </w:pPr>
    </w:p>
    <w:sectPr w:rsidR="00CB5E47" w:rsidRPr="00EA1933">
      <w:headerReference w:type="default" r:id="rId9"/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F9B4" w14:textId="77777777" w:rsidR="00D90EB7" w:rsidRDefault="00D90EB7">
      <w:r>
        <w:separator/>
      </w:r>
    </w:p>
  </w:endnote>
  <w:endnote w:type="continuationSeparator" w:id="0">
    <w:p w14:paraId="0C8D8DBF" w14:textId="77777777" w:rsidR="00D90EB7" w:rsidRDefault="00D9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EA27" w14:textId="77777777" w:rsidR="00D90EB7" w:rsidRDefault="00D90EB7">
      <w:r>
        <w:separator/>
      </w:r>
    </w:p>
  </w:footnote>
  <w:footnote w:type="continuationSeparator" w:id="0">
    <w:p w14:paraId="6718E4CC" w14:textId="77777777" w:rsidR="00D90EB7" w:rsidRDefault="00D9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36AC" w14:textId="77777777" w:rsidR="00CB5E47" w:rsidRDefault="00D90EB7">
    <w:pPr>
      <w:pStyle w:val="P68B1DB1-Encabezado10"/>
      <w:jc w:val="center"/>
    </w:pPr>
    <w:r>
      <w:rPr>
        <w:noProof/>
      </w:rPr>
      <w:drawing>
        <wp:inline distT="0" distB="0" distL="0" distR="0" wp14:anchorId="4C5D80B0" wp14:editId="3A1EB222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3FB8"/>
    <w:rsid w:val="000402B3"/>
    <w:rsid w:val="00063DA1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81683"/>
    <w:rsid w:val="002A2355"/>
    <w:rsid w:val="002A34D1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329E3"/>
    <w:rsid w:val="00436492"/>
    <w:rsid w:val="00445F6F"/>
    <w:rsid w:val="004521E2"/>
    <w:rsid w:val="004771A4"/>
    <w:rsid w:val="0048116C"/>
    <w:rsid w:val="0049794E"/>
    <w:rsid w:val="004A0E10"/>
    <w:rsid w:val="004A79EB"/>
    <w:rsid w:val="004C2F13"/>
    <w:rsid w:val="004D4415"/>
    <w:rsid w:val="00537317"/>
    <w:rsid w:val="005B1493"/>
    <w:rsid w:val="005B2A8F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C4DC4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33A9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51139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B86B1A"/>
    <w:rsid w:val="00C513A4"/>
    <w:rsid w:val="00C970FF"/>
    <w:rsid w:val="00CB5E47"/>
    <w:rsid w:val="00CD00E9"/>
    <w:rsid w:val="00D40432"/>
    <w:rsid w:val="00D669DB"/>
    <w:rsid w:val="00D76C84"/>
    <w:rsid w:val="00D90EB7"/>
    <w:rsid w:val="00DC4367"/>
    <w:rsid w:val="00DE5303"/>
    <w:rsid w:val="00E05397"/>
    <w:rsid w:val="00E23397"/>
    <w:rsid w:val="00EA1933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F6DC8"/>
  <w15:docId w15:val="{BF18B0C4-F810-4EB2-9214-198459D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Revisin">
    <w:name w:val="Revision"/>
    <w:hidden/>
    <w:uiPriority w:val="99"/>
    <w:semiHidden/>
    <w:rsid w:val="00B86B1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Palatino Linotype" w:hAnsi="Palatino Linotype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sz w:val="16"/>
    </w:rPr>
  </w:style>
  <w:style w:type="paragraph" w:customStyle="1" w:styleId="P68B1DB1-Encabezado10">
    <w:name w:val="P68B1DB1-Encabezado10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clausulas-informativas-sobre-proteccion-de-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DA6C-5573-4C10-B1E4-D7ACDD81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5</cp:revision>
  <cp:lastPrinted>2021-02-25T08:50:00Z</cp:lastPrinted>
  <dcterms:created xsi:type="dcterms:W3CDTF">2021-04-29T06:33:00Z</dcterms:created>
  <dcterms:modified xsi:type="dcterms:W3CDTF">2022-04-07T06:28:00Z</dcterms:modified>
</cp:coreProperties>
</file>